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E60" w:rsidRDefault="00174E60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03CB" w:rsidRPr="002C03CB" w:rsidRDefault="002C03CB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03CB">
        <w:rPr>
          <w:rFonts w:ascii="Times New Roman" w:eastAsia="Times New Roman" w:hAnsi="Times New Roman" w:cs="Times New Roman"/>
          <w:b/>
          <w:bCs/>
          <w:sz w:val="28"/>
          <w:szCs w:val="28"/>
        </w:rPr>
        <w:t>ĐỀ THI MÔN TRƯỜNG ĐIỆN TỪ – ĐỀ I</w:t>
      </w:r>
      <w:r w:rsidR="00E66458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Pr="002C03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Lớp VHVL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C03CB">
        <w:rPr>
          <w:rFonts w:ascii="Times New Roman" w:hAnsi="Times New Roman" w:cs="Times New Roman"/>
          <w:b/>
          <w:sz w:val="28"/>
          <w:szCs w:val="28"/>
        </w:rPr>
        <w:t>(18642LTT1)</w:t>
      </w:r>
    </w:p>
    <w:p w:rsidR="002C03CB" w:rsidRPr="002C03CB" w:rsidRDefault="002C03CB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03CB">
        <w:rPr>
          <w:rFonts w:ascii="Times New Roman" w:eastAsia="Times New Roman" w:hAnsi="Times New Roman" w:cs="Times New Roman"/>
          <w:sz w:val="28"/>
          <w:szCs w:val="28"/>
        </w:rPr>
        <w:t xml:space="preserve">(Thời gian </w:t>
      </w:r>
      <w:proofErr w:type="gramStart"/>
      <w:r w:rsidRPr="002C03CB">
        <w:rPr>
          <w:rFonts w:ascii="Times New Roman" w:eastAsia="Times New Roman" w:hAnsi="Times New Roman" w:cs="Times New Roman"/>
          <w:sz w:val="28"/>
          <w:szCs w:val="28"/>
        </w:rPr>
        <w:t>thi :</w:t>
      </w:r>
      <w:proofErr w:type="gramEnd"/>
      <w:r w:rsidRPr="002C03CB">
        <w:rPr>
          <w:rFonts w:ascii="Times New Roman" w:eastAsia="Times New Roman" w:hAnsi="Times New Roman" w:cs="Times New Roman"/>
          <w:sz w:val="28"/>
          <w:szCs w:val="28"/>
        </w:rPr>
        <w:t xml:space="preserve"> 90 phút – Không kể phát đề)  </w:t>
      </w:r>
      <w:proofErr w:type="gramStart"/>
      <w:r w:rsidRPr="002C03CB">
        <w:rPr>
          <w:rFonts w:ascii="Times New Roman" w:eastAsia="Times New Roman" w:hAnsi="Times New Roman" w:cs="Times New Roman"/>
          <w:sz w:val="28"/>
          <w:szCs w:val="28"/>
        </w:rPr>
        <w:t>–  (</w:t>
      </w:r>
      <w:proofErr w:type="gramEnd"/>
      <w:r w:rsidRPr="002C03CB">
        <w:rPr>
          <w:rFonts w:ascii="Times New Roman" w:eastAsia="Times New Roman" w:hAnsi="Times New Roman" w:cs="Times New Roman"/>
          <w:sz w:val="28"/>
          <w:szCs w:val="28"/>
        </w:rPr>
        <w:t>Thi ngày 27 – 06 - 2018 )</w:t>
      </w:r>
    </w:p>
    <w:p w:rsidR="002C03CB" w:rsidRPr="002C03CB" w:rsidRDefault="002C03CB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C03CB" w:rsidRPr="002C03CB" w:rsidRDefault="002C03CB" w:rsidP="002C0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C03CB">
        <w:rPr>
          <w:rFonts w:ascii="Times New Roman" w:eastAsia="Times New Roman" w:hAnsi="Times New Roman" w:cs="Times New Roman"/>
          <w:sz w:val="24"/>
          <w:szCs w:val="20"/>
        </w:rPr>
        <w:t>-------------------------</w:t>
      </w:r>
    </w:p>
    <w:p w:rsidR="002C03CB" w:rsidRDefault="002C03CB" w:rsidP="00C350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3456" w:rsidRDefault="009945BA" w:rsidP="00653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Câu </w:t>
      </w:r>
      <w:r w:rsidR="00275F10" w:rsidRPr="009945BA">
        <w:rPr>
          <w:rFonts w:ascii="Times New Roman" w:hAnsi="Times New Roman" w:cs="Times New Roman"/>
          <w:sz w:val="28"/>
          <w:szCs w:val="28"/>
        </w:rPr>
        <w:t>1</w:t>
      </w:r>
      <w:r w:rsidR="00081A18">
        <w:rPr>
          <w:rFonts w:ascii="Times New Roman" w:hAnsi="Times New Roman" w:cs="Times New Roman"/>
          <w:sz w:val="28"/>
          <w:szCs w:val="28"/>
        </w:rPr>
        <w:t xml:space="preserve"> (</w:t>
      </w:r>
      <w:r w:rsidR="008415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đ)</w:t>
      </w:r>
      <w:r w:rsidR="00275F10" w:rsidRPr="009945BA">
        <w:rPr>
          <w:rFonts w:ascii="Times New Roman" w:hAnsi="Times New Roman" w:cs="Times New Roman"/>
          <w:sz w:val="28"/>
          <w:szCs w:val="28"/>
        </w:rPr>
        <w:t>:</w:t>
      </w:r>
      <w:r w:rsidR="00391F59">
        <w:rPr>
          <w:rFonts w:ascii="Times New Roman" w:hAnsi="Times New Roman" w:cs="Times New Roman"/>
          <w:sz w:val="28"/>
          <w:szCs w:val="28"/>
        </w:rPr>
        <w:t xml:space="preserve"> Phát biểu định luật Coulomb</w:t>
      </w:r>
      <w:r w:rsidR="0084154D">
        <w:rPr>
          <w:rFonts w:ascii="Times New Roman" w:hAnsi="Times New Roman" w:cs="Times New Roman"/>
          <w:sz w:val="28"/>
          <w:szCs w:val="28"/>
        </w:rPr>
        <w:t>?</w:t>
      </w:r>
    </w:p>
    <w:p w:rsidR="00C35015" w:rsidRDefault="00C35015" w:rsidP="00C35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5BA" w:rsidRDefault="00081A18" w:rsidP="0065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2 (</w:t>
      </w:r>
      <w:r w:rsidR="0084154D">
        <w:rPr>
          <w:rFonts w:ascii="Times New Roman" w:hAnsi="Times New Roman" w:cs="Times New Roman"/>
          <w:sz w:val="28"/>
          <w:szCs w:val="28"/>
        </w:rPr>
        <w:t>2</w:t>
      </w:r>
      <w:r w:rsidR="009945BA">
        <w:rPr>
          <w:rFonts w:ascii="Times New Roman" w:hAnsi="Times New Roman" w:cs="Times New Roman"/>
          <w:sz w:val="28"/>
          <w:szCs w:val="28"/>
        </w:rPr>
        <w:t xml:space="preserve">đ): </w:t>
      </w:r>
      <w:r w:rsidR="00436D53">
        <w:rPr>
          <w:rFonts w:ascii="Times New Roman" w:hAnsi="Times New Roman" w:cs="Times New Roman"/>
          <w:sz w:val="28"/>
          <w:szCs w:val="28"/>
        </w:rPr>
        <w:tab/>
      </w:r>
      <w:r w:rsidR="00391F59">
        <w:rPr>
          <w:rFonts w:ascii="Times New Roman" w:hAnsi="Times New Roman" w:cs="Times New Roman"/>
          <w:sz w:val="28"/>
          <w:szCs w:val="28"/>
        </w:rPr>
        <w:t>Trình bày phương trình 2</w:t>
      </w:r>
      <w:r w:rsidR="0084154D">
        <w:rPr>
          <w:rFonts w:ascii="Times New Roman" w:hAnsi="Times New Roman" w:cs="Times New Roman"/>
          <w:sz w:val="28"/>
          <w:szCs w:val="28"/>
        </w:rPr>
        <w:t xml:space="preserve"> của</w:t>
      </w:r>
      <w:r w:rsidR="0084154D" w:rsidRPr="00A24A65">
        <w:rPr>
          <w:rFonts w:ascii="Times New Roman" w:hAnsi="Times New Roman" w:cs="Times New Roman"/>
          <w:sz w:val="28"/>
          <w:szCs w:val="28"/>
        </w:rPr>
        <w:t xml:space="preserve"> Maxwell</w:t>
      </w:r>
      <w:r w:rsidR="0084154D">
        <w:rPr>
          <w:rFonts w:ascii="Times New Roman" w:hAnsi="Times New Roman" w:cs="Times New Roman"/>
          <w:sz w:val="28"/>
          <w:szCs w:val="28"/>
        </w:rPr>
        <w:t>?</w:t>
      </w:r>
    </w:p>
    <w:p w:rsidR="00C35015" w:rsidRDefault="00C35015" w:rsidP="00C35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82B" w:rsidRDefault="00081A18" w:rsidP="0065393D">
      <w:pPr>
        <w:spacing w:after="0" w:line="240" w:lineRule="auto"/>
        <w:jc w:val="center"/>
        <w:rPr>
          <w:rFonts w:ascii="Times New Roman" w:eastAsia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3 (</w:t>
      </w:r>
      <w:r w:rsidR="00FF11E9">
        <w:rPr>
          <w:rFonts w:ascii="Times New Roman" w:hAnsi="Times New Roman" w:cs="Times New Roman"/>
          <w:sz w:val="28"/>
          <w:szCs w:val="28"/>
        </w:rPr>
        <w:t>3</w:t>
      </w:r>
      <w:r w:rsidR="00436D53">
        <w:rPr>
          <w:rFonts w:ascii="Times New Roman" w:hAnsi="Times New Roman" w:cs="Times New Roman"/>
          <w:sz w:val="28"/>
          <w:szCs w:val="28"/>
        </w:rPr>
        <w:t xml:space="preserve">đ): </w:t>
      </w:r>
      <w:r w:rsidR="00436D53">
        <w:rPr>
          <w:rFonts w:ascii="Times New Roman" w:hAnsi="Times New Roman" w:cs="Times New Roman"/>
          <w:sz w:val="28"/>
          <w:szCs w:val="28"/>
        </w:rPr>
        <w:tab/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Sóng điện từ phẳng đơn </w:t>
      </w:r>
      <w:proofErr w:type="gramStart"/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>sắc ,</w:t>
      </w:r>
      <w:proofErr w:type="gramEnd"/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 truyền theo phương +z trong môi trường điện môi lý tưởng ( µ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  <w:vertAlign w:val="subscript"/>
        </w:rPr>
        <w:t>r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 = 1 ; 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sym w:font="Symbol" w:char="F065"/>
      </w:r>
      <w:r w:rsidR="0032588B" w:rsidRPr="003961A0">
        <w:rPr>
          <w:rFonts w:ascii="Times New Roman" w:eastAsia="Times New Roman" w:hAnsi="Times New Roman" w:cs="Times New Roman"/>
          <w:sz w:val="28"/>
          <w:szCs w:val="28"/>
          <w:vertAlign w:val="subscript"/>
        </w:rPr>
        <w:t>r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  = 4) , có vectơ cường độ trường điện :</w:t>
      </w:r>
      <w:r w:rsidR="006539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588B" w:rsidRPr="003961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582B" w:rsidRPr="00474299" w:rsidRDefault="00DE2386" w:rsidP="003658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acc>
            <m:accPr>
              <m:chr m:val="⃗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E</m:t>
              </m:r>
            </m:e>
          </m:acc>
          <m:r>
            <w:rPr>
              <w:rFonts w:ascii="Cambria Math" w:eastAsia="Times New Roman" w:hAnsi="Cambria Math" w:cs="Times New Roman"/>
              <w:sz w:val="28"/>
              <w:szCs w:val="28"/>
            </w:rPr>
            <m:t>=20.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cos⁡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(8</m:t>
          </m:r>
          <m:r>
            <w:rPr>
              <w:rFonts w:ascii="Cambria Math" w:eastAsia="Times New Roman" w:hAnsi="Cambria Math" w:cs="Times New Roman"/>
              <w:i/>
              <w:sz w:val="28"/>
              <w:szCs w:val="28"/>
            </w:rPr>
            <w:sym w:font="Symbol" w:char="F070"/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9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t-</m:t>
          </m:r>
          <m:r>
            <w:rPr>
              <w:rFonts w:ascii="Cambria Math" w:eastAsia="Times New Roman" w:hAnsi="Cambria Math" w:cs="Times New Roman"/>
              <w:i/>
              <w:sz w:val="28"/>
              <w:szCs w:val="28"/>
            </w:rPr>
            <w:sym w:font="Symbol" w:char="F062"/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z)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(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V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m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)</m:t>
          </m:r>
        </m:oMath>
      </m:oMathPara>
    </w:p>
    <w:p w:rsidR="0032588B" w:rsidRPr="003961A0" w:rsidRDefault="0032588B" w:rsidP="00C3501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3961A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Tìm :</w:t>
      </w:r>
      <w:proofErr w:type="gramEnd"/>
    </w:p>
    <w:p w:rsidR="0032588B" w:rsidRPr="00804342" w:rsidRDefault="0032588B" w:rsidP="00C35015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a) Vectơ biên độ phức trường </w:t>
      </w:r>
      <w:proofErr w:type="gramStart"/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điện ?</w:t>
      </w:r>
      <w:proofErr w:type="gramEnd"/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2588B" w:rsidRPr="00804342" w:rsidRDefault="0032588B" w:rsidP="00C35015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b)  Hệ số </w:t>
      </w:r>
      <w:proofErr w:type="gramStart"/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pha </w:t>
      </w:r>
      <w:proofErr w:type="gramEnd"/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sym w:font="Symbol" w:char="F062"/>
      </w: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bước sóng </w:t>
      </w: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sym w:font="Symbol" w:char="F06C"/>
      </w:r>
      <w:r w:rsidRPr="008043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?</w:t>
      </w:r>
    </w:p>
    <w:p w:rsidR="0032588B" w:rsidRPr="00804342" w:rsidRDefault="0032588B" w:rsidP="00C3501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43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c)  Vectơ cường độ trường </w:t>
      </w:r>
      <w:proofErr w:type="gramStart"/>
      <w:r w:rsidRPr="00804342">
        <w:rPr>
          <w:rFonts w:ascii="Times New Roman" w:eastAsia="Times New Roman" w:hAnsi="Times New Roman" w:cs="Times New Roman"/>
          <w:color w:val="000000"/>
          <w:sz w:val="28"/>
          <w:szCs w:val="28"/>
        </w:rPr>
        <w:t>từ  ?</w:t>
      </w:r>
      <w:proofErr w:type="gramEnd"/>
    </w:p>
    <w:p w:rsidR="00436D53" w:rsidRDefault="00436D53" w:rsidP="00C35015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D47C2" w:rsidRDefault="00081A18" w:rsidP="008D47C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4 (</w:t>
      </w:r>
      <w:r w:rsidR="00FF11E9">
        <w:rPr>
          <w:rFonts w:ascii="Times New Roman" w:hAnsi="Times New Roman" w:cs="Times New Roman"/>
          <w:sz w:val="28"/>
          <w:szCs w:val="28"/>
        </w:rPr>
        <w:t>2</w:t>
      </w:r>
      <w:r w:rsidR="00436D53" w:rsidRPr="006B7A96">
        <w:rPr>
          <w:rFonts w:ascii="Times New Roman" w:hAnsi="Times New Roman" w:cs="Times New Roman"/>
          <w:sz w:val="28"/>
          <w:szCs w:val="28"/>
        </w:rPr>
        <w:t>đ):</w:t>
      </w:r>
      <w:r w:rsidR="008D47C2">
        <w:rPr>
          <w:rFonts w:ascii="Times New Roman" w:hAnsi="Times New Roman" w:cs="Times New Roman"/>
          <w:sz w:val="28"/>
          <w:szCs w:val="28"/>
        </w:rPr>
        <w:t xml:space="preserve"> </w:t>
      </w:r>
      <w:r w:rsidR="008D47C2" w:rsidRPr="00804342">
        <w:rPr>
          <w:rFonts w:ascii="Times New Roman" w:hAnsi="Times New Roman"/>
          <w:sz w:val="28"/>
          <w:szCs w:val="28"/>
        </w:rPr>
        <w:t xml:space="preserve">Cho quả cầu bán kính a, </w:t>
      </w:r>
      <w:r w:rsidR="008D47C2" w:rsidRPr="00804342">
        <w:rPr>
          <w:rFonts w:ascii="Times New Roman" w:hAnsi="Times New Roman"/>
          <w:sz w:val="28"/>
          <w:szCs w:val="28"/>
        </w:rPr>
        <w:sym w:font="Symbol" w:char="F072"/>
      </w:r>
      <w:r w:rsidR="008D47C2" w:rsidRPr="00804342">
        <w:rPr>
          <w:rFonts w:ascii="Times New Roman" w:hAnsi="Times New Roman"/>
          <w:sz w:val="28"/>
          <w:szCs w:val="28"/>
        </w:rPr>
        <w:t xml:space="preserve"> = const, tìm cường độ điện trườ</w:t>
      </w:r>
      <w:r w:rsidR="008D47C2">
        <w:rPr>
          <w:rFonts w:ascii="Times New Roman" w:hAnsi="Times New Roman"/>
          <w:sz w:val="28"/>
          <w:szCs w:val="28"/>
        </w:rPr>
        <w:t>ng bên ngoài (hình a) và bên trong (hình b) của</w:t>
      </w:r>
      <w:r w:rsidR="008D47C2" w:rsidRPr="00804342">
        <w:rPr>
          <w:rFonts w:ascii="Times New Roman" w:hAnsi="Times New Roman"/>
          <w:sz w:val="28"/>
          <w:szCs w:val="28"/>
        </w:rPr>
        <w:t xml:space="preserve"> quả cầu?</w:t>
      </w:r>
    </w:p>
    <w:p w:rsidR="008D47C2" w:rsidRDefault="008D47C2" w:rsidP="008D47C2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1D42248C" wp14:editId="0D80BF0B">
            <wp:extent cx="1133183" cy="1106727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5245" cy="1108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noProof/>
        </w:rPr>
        <w:drawing>
          <wp:inline distT="0" distB="0" distL="0" distR="0" wp14:anchorId="672786BD" wp14:editId="7268DBD8">
            <wp:extent cx="1172452" cy="1112913"/>
            <wp:effectExtent l="0" t="0" r="889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3944" cy="1114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11E9" w:rsidRDefault="00FF11E9" w:rsidP="00C35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5 (2</w:t>
      </w:r>
      <w:r w:rsidRPr="006B7A96">
        <w:rPr>
          <w:rFonts w:ascii="Times New Roman" w:hAnsi="Times New Roman" w:cs="Times New Roman"/>
          <w:sz w:val="28"/>
          <w:szCs w:val="28"/>
        </w:rPr>
        <w:t xml:space="preserve">đ): </w:t>
      </w:r>
      <w:r w:rsidR="00B429D2">
        <w:rPr>
          <w:rFonts w:ascii="Times New Roman" w:hAnsi="Times New Roman" w:cs="Times New Roman"/>
          <w:sz w:val="28"/>
          <w:szCs w:val="28"/>
        </w:rPr>
        <w:t xml:space="preserve">Cho các Vectơ sau: </w:t>
      </w:r>
    </w:p>
    <w:p w:rsidR="00C55A02" w:rsidRDefault="00DE2386" w:rsidP="00EF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EF2E62">
        <w:rPr>
          <w:rFonts w:ascii="Times New Roman" w:eastAsiaTheme="minorEastAsia" w:hAnsi="Times New Roman" w:cs="Times New Roman"/>
          <w:sz w:val="28"/>
          <w:szCs w:val="28"/>
        </w:rPr>
        <w:t xml:space="preserve"> ;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EF2E62">
        <w:rPr>
          <w:rFonts w:ascii="Times New Roman" w:eastAsiaTheme="minorEastAsia" w:hAnsi="Times New Roman" w:cs="Times New Roman"/>
          <w:sz w:val="28"/>
          <w:szCs w:val="28"/>
        </w:rPr>
        <w:t xml:space="preserve"> ;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</w:p>
    <w:p w:rsidR="00C35015" w:rsidRDefault="00B429D2" w:rsidP="00C35015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Tìm: </w:t>
      </w:r>
      <w:bookmarkStart w:id="0" w:name="_GoBack"/>
      <w:bookmarkEnd w:id="0"/>
    </w:p>
    <w:p w:rsidR="00EF2E62" w:rsidRPr="00EF2E62" w:rsidRDefault="00DE2386" w:rsidP="00EF2E6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acc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</m:acc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</m:acc>
          </m:e>
        </m:d>
      </m:oMath>
    </w:p>
    <w:p w:rsidR="00EF2E62" w:rsidRPr="00EF2E62" w:rsidRDefault="00EF2E62" w:rsidP="00EF2E6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Vectơ đơn vị của: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-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</w:p>
    <w:p w:rsidR="00EF2E62" w:rsidRPr="00EF2E62" w:rsidRDefault="00DE2386" w:rsidP="00EF2E6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  <w:r w:rsidR="004F4773">
        <w:rPr>
          <w:rFonts w:ascii="Times New Roman" w:eastAsiaTheme="minorEastAsia" w:hAnsi="Times New Roman" w:cs="Times New Roman"/>
          <w:sz w:val="28"/>
          <w:szCs w:val="28"/>
        </w:rPr>
        <w:t xml:space="preserve"> ; d)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i/>
            <w:sz w:val="28"/>
            <w:szCs w:val="28"/>
          </w:rPr>
          <w:sym w:font="Symbol" w:char="F0B4"/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  <w:r w:rsidR="004F4773">
        <w:rPr>
          <w:rFonts w:ascii="Times New Roman" w:eastAsiaTheme="minorEastAsia" w:hAnsi="Times New Roman" w:cs="Times New Roman"/>
          <w:sz w:val="28"/>
          <w:szCs w:val="28"/>
        </w:rPr>
        <w:t xml:space="preserve"> ; e)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.(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Theme="minorEastAsia" w:hAnsi="Cambria Math" w:cs="Times New Roman"/>
            <w:i/>
            <w:sz w:val="28"/>
            <w:szCs w:val="28"/>
          </w:rPr>
          <w:sym w:font="Symbol" w:char="F0B4"/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:rsidR="0065393D" w:rsidRDefault="0065393D" w:rsidP="00653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93D" w:rsidRPr="00852F8A" w:rsidRDefault="0065393D" w:rsidP="00653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2F8A">
        <w:rPr>
          <w:rFonts w:ascii="Times New Roman" w:eastAsia="Times New Roman" w:hAnsi="Times New Roman" w:cs="Times New Roman"/>
          <w:sz w:val="28"/>
          <w:szCs w:val="28"/>
        </w:rPr>
        <w:t>--------------------------------</w:t>
      </w:r>
    </w:p>
    <w:p w:rsidR="0065393D" w:rsidRPr="00852F8A" w:rsidRDefault="0065393D" w:rsidP="0065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F8A">
        <w:rPr>
          <w:rFonts w:ascii="Times New Roman" w:eastAsia="Times New Roman" w:hAnsi="Times New Roman" w:cs="Times New Roman"/>
          <w:sz w:val="28"/>
          <w:szCs w:val="28"/>
        </w:rPr>
        <w:sym w:font="Symbol" w:char="F0A8"/>
      </w:r>
      <w:r w:rsidR="002F600E">
        <w:rPr>
          <w:rFonts w:ascii="Times New Roman" w:eastAsia="Times New Roman" w:hAnsi="Times New Roman" w:cs="Times New Roman"/>
          <w:sz w:val="28"/>
          <w:szCs w:val="28"/>
        </w:rPr>
        <w:t xml:space="preserve"> Sinh viên </w:t>
      </w:r>
      <w:r w:rsidR="002F600E" w:rsidRPr="002F600E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Pr="00852F8A">
        <w:rPr>
          <w:rFonts w:ascii="Times New Roman" w:eastAsia="Times New Roman" w:hAnsi="Times New Roman" w:cs="Times New Roman"/>
          <w:sz w:val="28"/>
          <w:szCs w:val="28"/>
        </w:rPr>
        <w:t xml:space="preserve"> sử dụng tài liệu - Cán bộ coi thi không giải thích đề </w:t>
      </w:r>
      <w:proofErr w:type="gramStart"/>
      <w:r w:rsidRPr="00852F8A">
        <w:rPr>
          <w:rFonts w:ascii="Times New Roman" w:eastAsia="Times New Roman" w:hAnsi="Times New Roman" w:cs="Times New Roman"/>
          <w:sz w:val="28"/>
          <w:szCs w:val="28"/>
        </w:rPr>
        <w:t>thi .</w:t>
      </w:r>
      <w:proofErr w:type="gramEnd"/>
    </w:p>
    <w:p w:rsidR="0065393D" w:rsidRPr="00852F8A" w:rsidRDefault="0065393D" w:rsidP="006539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F8A">
        <w:rPr>
          <w:rFonts w:ascii="Times New Roman" w:eastAsia="Times New Roman" w:hAnsi="Times New Roman" w:cs="Times New Roman"/>
          <w:sz w:val="28"/>
          <w:szCs w:val="28"/>
        </w:rPr>
        <w:sym w:font="Symbol" w:char="F0A8"/>
      </w:r>
      <w:r w:rsidRPr="00852F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52F8A">
        <w:rPr>
          <w:rFonts w:ascii="Times New Roman" w:eastAsia="Times New Roman" w:hAnsi="Times New Roman" w:cs="Times New Roman"/>
          <w:sz w:val="28"/>
          <w:szCs w:val="28"/>
        </w:rPr>
        <w:t xml:space="preserve">Một số công thức cơ bản có thể </w:t>
      </w:r>
      <w:r w:rsidRPr="00852F8A">
        <w:rPr>
          <w:rFonts w:ascii="Times New Roman" w:eastAsia="Times New Roman" w:hAnsi="Times New Roman" w:cs="Times New Roman"/>
          <w:b/>
          <w:sz w:val="28"/>
          <w:szCs w:val="28"/>
        </w:rPr>
        <w:t>tham khảo ở mặt sau</w:t>
      </w:r>
      <w:r w:rsidR="002F600E">
        <w:rPr>
          <w:rFonts w:ascii="Times New Roman" w:eastAsia="Times New Roman" w:hAnsi="Times New Roman" w:cs="Times New Roman"/>
          <w:sz w:val="28"/>
          <w:szCs w:val="28"/>
        </w:rPr>
        <w:t xml:space="preserve"> của đề thi</w:t>
      </w:r>
      <w:r w:rsidRPr="00852F8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52F8A">
        <w:rPr>
          <w:rFonts w:ascii="Times New Roman" w:eastAsia="Times New Roman" w:hAnsi="Times New Roman" w:cs="Times New Roman"/>
          <w:sz w:val="28"/>
          <w:szCs w:val="28"/>
        </w:rPr>
        <w:tab/>
      </w:r>
      <w:r w:rsidRPr="00852F8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</w:p>
    <w:p w:rsidR="0065393D" w:rsidRPr="00852F8A" w:rsidRDefault="0065393D" w:rsidP="0065393D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Default="0065393D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F8A">
        <w:rPr>
          <w:rFonts w:ascii="Times New Roman" w:eastAsia="Times New Roman" w:hAnsi="Times New Roman" w:cs="Times New Roman"/>
          <w:sz w:val="28"/>
          <w:szCs w:val="28"/>
          <w:u w:val="single"/>
        </w:rPr>
        <w:t>Ng</w:t>
      </w:r>
      <w:r w:rsidRPr="00852F8A">
        <w:rPr>
          <w:rFonts w:ascii="Times New Roman" w:eastAsia="Times New Roman" w:hAnsi="Times New Roman" w:cs="Times New Roman"/>
          <w:sz w:val="28"/>
          <w:szCs w:val="28"/>
          <w:u w:val="single"/>
          <w:lang w:val="vi-VN"/>
        </w:rPr>
        <w:t>ười duyệt đề</w:t>
      </w:r>
      <w:r w:rsidRPr="00852F8A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852F8A">
        <w:rPr>
          <w:rFonts w:ascii="Times New Roman" w:eastAsia="Times New Roman" w:hAnsi="Times New Roman" w:cs="Times New Roman"/>
          <w:sz w:val="28"/>
          <w:szCs w:val="28"/>
        </w:rPr>
        <w:tab/>
      </w:r>
      <w:r w:rsidRPr="00852F8A">
        <w:rPr>
          <w:rFonts w:ascii="Times New Roman" w:eastAsia="Times New Roman" w:hAnsi="Times New Roman" w:cs="Times New Roman"/>
          <w:sz w:val="28"/>
          <w:szCs w:val="28"/>
          <w:u w:val="single"/>
        </w:rPr>
        <w:t>Người ra đề</w:t>
      </w:r>
      <w:r w:rsidRPr="00852F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27C" w:rsidRDefault="00BD427C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5173" w:rsidRDefault="00A25173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CCF" w:rsidRPr="00A25173" w:rsidRDefault="00C61CCF" w:rsidP="00A25173">
      <w:pPr>
        <w:tabs>
          <w:tab w:val="left" w:pos="7797"/>
        </w:tabs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5173" w:rsidRPr="00A25173" w:rsidRDefault="00A25173" w:rsidP="00A25173">
      <w:pPr>
        <w:spacing w:after="0" w:line="240" w:lineRule="auto"/>
        <w:jc w:val="center"/>
        <w:rPr>
          <w:rFonts w:ascii="VNI-Times" w:hAnsi="VNI-Times"/>
          <w:b/>
          <w:sz w:val="24"/>
          <w:szCs w:val="24"/>
        </w:rPr>
      </w:pPr>
      <w:r w:rsidRPr="00A25173">
        <w:rPr>
          <w:rFonts w:ascii="VNI-Times" w:hAnsi="VNI-Times"/>
          <w:b/>
          <w:sz w:val="24"/>
          <w:szCs w:val="24"/>
        </w:rPr>
        <w:lastRenderedPageBreak/>
        <w:t>MOÄT SOÁ COÂNG THÖÙC CÔ BAÛN TRONG CAÙC BAØI TAÄP TRÖÔØNG ÑIEÄN TÖØ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240"/>
        <w:gridCol w:w="900"/>
        <w:gridCol w:w="540"/>
        <w:gridCol w:w="540"/>
        <w:gridCol w:w="720"/>
      </w:tblGrid>
      <w:tr w:rsidR="00A25173" w:rsidRPr="00A25173" w:rsidTr="00E352F9">
        <w:trPr>
          <w:trHeight w:val="440"/>
        </w:trPr>
        <w:tc>
          <w:tcPr>
            <w:tcW w:w="43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32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0.95pt;height:23.4pt" o:ole="">
                  <v:imagedata r:id="rId8" o:title=""/>
                </v:shape>
                <o:OLEObject Type="Embed" ProgID="Equation.DSMT4" ShapeID="_x0000_i1025" DrawAspect="Content" ObjectID="_1591583969" r:id="rId9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ab/>
            </w:r>
          </w:p>
        </w:tc>
        <w:tc>
          <w:tcPr>
            <w:tcW w:w="324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56"/>
                <w:sz w:val="24"/>
                <w:szCs w:val="24"/>
              </w:rPr>
              <w:object w:dxaOrig="2900" w:dyaOrig="1240">
                <v:shape id="_x0000_i1026" type="#_x0000_t75" style="width:147.55pt;height:57.4pt" o:ole="">
                  <v:imagedata r:id="rId10" o:title=""/>
                </v:shape>
                <o:OLEObject Type="Embed" ProgID="Equation.DSMT4" ShapeID="_x0000_i1026" DrawAspect="Content" ObjectID="_1591583970" r:id="rId11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Heä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h</w:t>
            </w:r>
            <w:r w:rsidRPr="00A25173">
              <w:rPr>
                <w:rFonts w:ascii="VNI-Times" w:hAnsi="VNI-Times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h</w:t>
            </w:r>
            <w:r w:rsidRPr="00A25173">
              <w:rPr>
                <w:rFonts w:ascii="VNI-Times" w:hAnsi="VNI-Times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h</w:t>
            </w:r>
            <w:r w:rsidRPr="00A25173">
              <w:rPr>
                <w:rFonts w:ascii="VNI-Times" w:hAnsi="VNI-Times"/>
                <w:b/>
                <w:sz w:val="24"/>
                <w:szCs w:val="24"/>
                <w:vertAlign w:val="subscript"/>
              </w:rPr>
              <w:t>3</w:t>
            </w:r>
          </w:p>
        </w:tc>
      </w:tr>
      <w:tr w:rsidR="00A25173" w:rsidRPr="00A25173" w:rsidTr="00E352F9">
        <w:trPr>
          <w:trHeight w:val="332"/>
        </w:trPr>
        <w:tc>
          <w:tcPr>
            <w:tcW w:w="432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3879" w:dyaOrig="520">
                <v:shape id="_x0000_i1027" type="#_x0000_t75" style="width:201.4pt;height:26.05pt" o:ole="">
                  <v:imagedata r:id="rId12" o:title=""/>
                </v:shape>
                <o:OLEObject Type="Embed" ProgID="Equation.DSMT4" ShapeID="_x0000_i1027" DrawAspect="Content" ObjectID="_1591583971" r:id="rId13"/>
              </w:object>
            </w:r>
          </w:p>
        </w:tc>
        <w:tc>
          <w:tcPr>
            <w:tcW w:w="324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9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Ñeàcaùc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</w:tr>
      <w:tr w:rsidR="00A25173" w:rsidRPr="00A25173" w:rsidTr="00A25173">
        <w:trPr>
          <w:trHeight w:val="70"/>
        </w:trPr>
        <w:tc>
          <w:tcPr>
            <w:tcW w:w="432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9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Truï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r</w:t>
            </w:r>
          </w:p>
        </w:tc>
        <w:tc>
          <w:tcPr>
            <w:tcW w:w="7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</w:tr>
      <w:tr w:rsidR="00A25173" w:rsidRPr="00A25173" w:rsidTr="00E352F9">
        <w:trPr>
          <w:trHeight w:val="620"/>
        </w:trPr>
        <w:tc>
          <w:tcPr>
            <w:tcW w:w="43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4000" w:dyaOrig="520">
                <v:shape id="_x0000_i1028" type="#_x0000_t75" style="width:200.55pt;height:26.5pt" o:ole="">
                  <v:imagedata r:id="rId14" o:title=""/>
                </v:shape>
                <o:OLEObject Type="Embed" ProgID="Equation.DSMT4" ShapeID="_x0000_i1028" DrawAspect="Content" ObjectID="_1591583972" r:id="rId15"/>
              </w:object>
            </w:r>
          </w:p>
        </w:tc>
        <w:tc>
          <w:tcPr>
            <w:tcW w:w="32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2760" w:dyaOrig="380">
                <v:shape id="_x0000_i1029" type="#_x0000_t75" style="width:146.2pt;height:20.3pt" o:ole="">
                  <v:imagedata r:id="rId16" o:title=""/>
                </v:shape>
                <o:OLEObject Type="Embed" ProgID="Equation.DSMT4" ShapeID="_x0000_i1029" DrawAspect="Content" ObjectID="_1591583973" r:id="rId17"/>
              </w:object>
            </w:r>
          </w:p>
        </w:tc>
        <w:tc>
          <w:tcPr>
            <w:tcW w:w="9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4"/>
                <w:szCs w:val="24"/>
              </w:rPr>
              <w:t>Caàu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r</w:t>
            </w:r>
          </w:p>
        </w:tc>
        <w:tc>
          <w:tcPr>
            <w:tcW w:w="7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rsin</w:t>
            </w:r>
            <w:r w:rsidRPr="00A25173">
              <w:rPr>
                <w:rFonts w:ascii="VNI-Times" w:hAnsi="VNI-Times"/>
                <w:sz w:val="24"/>
                <w:szCs w:val="24"/>
              </w:rPr>
              <w:sym w:font="Symbol" w:char="F071"/>
            </w:r>
          </w:p>
        </w:tc>
      </w:tr>
      <w:tr w:rsidR="00A25173" w:rsidRPr="00A25173" w:rsidTr="00E352F9">
        <w:trPr>
          <w:trHeight w:val="503"/>
        </w:trPr>
        <w:tc>
          <w:tcPr>
            <w:tcW w:w="432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4700" w:dyaOrig="400">
                <v:shape id="_x0000_i1030" type="#_x0000_t75" style="width:199.65pt;height:20.3pt" o:ole="">
                  <v:imagedata r:id="rId18" o:title=""/>
                </v:shape>
                <o:OLEObject Type="Embed" ProgID="Equation.DSMT4" ShapeID="_x0000_i1030" DrawAspect="Content" ObjectID="_1591583974" r:id="rId19"/>
              </w:object>
            </w:r>
          </w:p>
        </w:tc>
        <w:tc>
          <w:tcPr>
            <w:tcW w:w="32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3000" w:dyaOrig="400">
                <v:shape id="_x0000_i1031" type="#_x0000_t75" style="width:146.2pt;height:20.3pt" o:ole="">
                  <v:imagedata r:id="rId20" o:title=""/>
                </v:shape>
                <o:OLEObject Type="Embed" ProgID="Equation.DSMT4" ShapeID="_x0000_i1031" DrawAspect="Content" ObjectID="_1591583975" r:id="rId21"/>
              </w:object>
            </w:r>
          </w:p>
        </w:tc>
        <w:tc>
          <w:tcPr>
            <w:tcW w:w="2700" w:type="dxa"/>
            <w:gridSpan w:val="4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2160" w:dyaOrig="360">
                <v:shape id="_x0000_i1032" type="#_x0000_t75" style="width:110pt;height:17.65pt" o:ole="">
                  <v:imagedata r:id="rId22" o:title=""/>
                </v:shape>
                <o:OLEObject Type="Embed" ProgID="Equation.DSMT4" ShapeID="_x0000_i1032" DrawAspect="Content" ObjectID="_1591583976" r:id="rId23"/>
              </w:object>
            </w: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2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1589"/>
        <w:gridCol w:w="1440"/>
        <w:gridCol w:w="1859"/>
        <w:gridCol w:w="2821"/>
      </w:tblGrid>
      <w:tr w:rsidR="00A25173" w:rsidRPr="00A25173" w:rsidTr="00E352F9">
        <w:tc>
          <w:tcPr>
            <w:tcW w:w="2551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2840" w:dyaOrig="380">
                <v:shape id="_x0000_i1033" type="#_x0000_t75" style="width:116.15pt;height:19pt" o:ole="">
                  <v:imagedata r:id="rId24" o:title=""/>
                </v:shape>
                <o:OLEObject Type="Embed" ProgID="Equation.DSMT4" ShapeID="_x0000_i1033" DrawAspect="Content" ObjectID="_1591583977" r:id="rId25"/>
              </w:object>
            </w:r>
          </w:p>
        </w:tc>
        <w:tc>
          <w:tcPr>
            <w:tcW w:w="1589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359" w:dyaOrig="400">
                <v:shape id="_x0000_i1034" type="#_x0000_t75" style="width:68pt;height:20.3pt" o:ole="">
                  <v:imagedata r:id="rId26" o:title=""/>
                </v:shape>
                <o:OLEObject Type="Embed" ProgID="Equation.DSMT4" ShapeID="_x0000_i1034" DrawAspect="Content" ObjectID="_1591583978" r:id="rId27"/>
              </w:object>
            </w:r>
          </w:p>
        </w:tc>
        <w:tc>
          <w:tcPr>
            <w:tcW w:w="144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160" w:dyaOrig="400">
                <v:shape id="_x0000_i1035" type="#_x0000_t75" style="width:57.4pt;height:20.3pt" o:ole="">
                  <v:imagedata r:id="rId28" o:title=""/>
                </v:shape>
                <o:OLEObject Type="Embed" ProgID="Equation.DSMT4" ShapeID="_x0000_i1035" DrawAspect="Content" ObjectID="_1591583979" r:id="rId29"/>
              </w:object>
            </w:r>
          </w:p>
        </w:tc>
        <w:tc>
          <w:tcPr>
            <w:tcW w:w="1859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640" w:dyaOrig="400">
                <v:shape id="_x0000_i1036" type="#_x0000_t75" style="width:82.15pt;height:20.3pt" o:ole="">
                  <v:imagedata r:id="rId30" o:title=""/>
                </v:shape>
                <o:OLEObject Type="Embed" ProgID="Equation.DSMT4" ShapeID="_x0000_i1036" DrawAspect="Content" ObjectID="_1591583980" r:id="rId31"/>
              </w:object>
            </w:r>
          </w:p>
        </w:tc>
        <w:tc>
          <w:tcPr>
            <w:tcW w:w="2821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3300" w:dyaOrig="420">
                <v:shape id="_x0000_i1037" type="#_x0000_t75" style="width:125pt;height:15.45pt" o:ole="">
                  <v:imagedata r:id="rId32" o:title=""/>
                </v:shape>
                <o:OLEObject Type="Embed" ProgID="Equation.DSMT4" ShapeID="_x0000_i1037" DrawAspect="Content" ObjectID="_1591583981" r:id="rId33"/>
              </w:object>
            </w: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1234"/>
        <w:gridCol w:w="2070"/>
        <w:gridCol w:w="1712"/>
        <w:gridCol w:w="1136"/>
        <w:gridCol w:w="2732"/>
      </w:tblGrid>
      <w:tr w:rsidR="00A25173" w:rsidRPr="00A25173" w:rsidTr="00E352F9">
        <w:tc>
          <w:tcPr>
            <w:tcW w:w="13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160" w:dyaOrig="460">
                <v:shape id="_x0000_i1038" type="#_x0000_t75" style="width:57.4pt;height:22.95pt" o:ole="">
                  <v:imagedata r:id="rId34" o:title=""/>
                </v:shape>
                <o:OLEObject Type="Embed" ProgID="Equation.DSMT4" ShapeID="_x0000_i1038" DrawAspect="Content" ObjectID="_1591583982" r:id="rId35"/>
              </w:object>
            </w:r>
          </w:p>
        </w:tc>
        <w:tc>
          <w:tcPr>
            <w:tcW w:w="1234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900" w:dyaOrig="420">
                <v:shape id="_x0000_i1039" type="#_x0000_t75" style="width:45.05pt;height:21.2pt" o:ole="">
                  <v:imagedata r:id="rId36" o:title=""/>
                </v:shape>
                <o:OLEObject Type="Embed" ProgID="Equation.DSMT4" ShapeID="_x0000_i1039" DrawAspect="Content" ObjectID="_1591583983" r:id="rId37"/>
              </w:object>
            </w:r>
          </w:p>
        </w:tc>
        <w:tc>
          <w:tcPr>
            <w:tcW w:w="207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1200" w:dyaOrig="380">
                <v:shape id="_x0000_i1040" type="#_x0000_t75" style="width:60.05pt;height:19pt" o:ole="">
                  <v:imagedata r:id="rId38" o:title=""/>
                </v:shape>
                <o:OLEObject Type="Embed" ProgID="Equation.DSMT4" ShapeID="_x0000_i1040" DrawAspect="Content" ObjectID="_1591583984" r:id="rId39"/>
              </w:object>
            </w:r>
          </w:p>
        </w:tc>
        <w:tc>
          <w:tcPr>
            <w:tcW w:w="171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1520" w:dyaOrig="440">
                <v:shape id="_x0000_i1041" type="#_x0000_t75" style="width:68.9pt;height:22.1pt" o:ole="">
                  <v:imagedata r:id="rId40" o:title=""/>
                </v:shape>
                <o:OLEObject Type="Embed" ProgID="Equation.DSMT4" ShapeID="_x0000_i1041" DrawAspect="Content" ObjectID="_1591583985" r:id="rId41"/>
              </w:object>
            </w:r>
          </w:p>
        </w:tc>
        <w:tc>
          <w:tcPr>
            <w:tcW w:w="113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700" w:dyaOrig="440">
                <v:shape id="_x0000_i1042" type="#_x0000_t75" style="width:35.35pt;height:22.1pt" o:ole="">
                  <v:imagedata r:id="rId42" o:title=""/>
                </v:shape>
                <o:OLEObject Type="Embed" ProgID="Equation.DSMT4" ShapeID="_x0000_i1042" DrawAspect="Content" ObjectID="_1591583986" r:id="rId43"/>
              </w:object>
            </w:r>
          </w:p>
        </w:tc>
        <w:tc>
          <w:tcPr>
            <w:tcW w:w="273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2"/>
                <w:sz w:val="24"/>
                <w:szCs w:val="24"/>
              </w:rPr>
              <w:object w:dxaOrig="2600" w:dyaOrig="499">
                <v:shape id="_x0000_i1043" type="#_x0000_t75" style="width:123.25pt;height:25.2pt" o:ole="">
                  <v:imagedata r:id="rId44" o:title=""/>
                </v:shape>
                <o:OLEObject Type="Embed" ProgID="Equation.DSMT4" ShapeID="_x0000_i1043" DrawAspect="Content" ObjectID="_1591583987" r:id="rId45"/>
              </w:object>
            </w:r>
          </w:p>
        </w:tc>
      </w:tr>
      <w:tr w:rsidR="00A25173" w:rsidRPr="00A25173" w:rsidTr="00E352F9">
        <w:tc>
          <w:tcPr>
            <w:tcW w:w="13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080" w:dyaOrig="460">
                <v:shape id="_x0000_i1044" type="#_x0000_t75" style="width:54.35pt;height:22.95pt" o:ole="">
                  <v:imagedata r:id="rId46" o:title=""/>
                </v:shape>
                <o:OLEObject Type="Embed" ProgID="Equation.DSMT4" ShapeID="_x0000_i1044" DrawAspect="Content" ObjectID="_1591583988" r:id="rId47"/>
              </w:object>
            </w:r>
          </w:p>
        </w:tc>
        <w:tc>
          <w:tcPr>
            <w:tcW w:w="1234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940" w:dyaOrig="460">
                <v:shape id="_x0000_i1045" type="#_x0000_t75" style="width:46.8pt;height:22.95pt" o:ole="">
                  <v:imagedata r:id="rId48" o:title=""/>
                </v:shape>
                <o:OLEObject Type="Embed" ProgID="Equation.DSMT4" ShapeID="_x0000_i1045" DrawAspect="Content" ObjectID="_1591583989" r:id="rId49"/>
              </w:object>
            </w:r>
          </w:p>
        </w:tc>
        <w:tc>
          <w:tcPr>
            <w:tcW w:w="207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2200" w:dyaOrig="460">
                <v:shape id="_x0000_i1046" type="#_x0000_t75" style="width:87.45pt;height:23.4pt" o:ole="">
                  <v:imagedata r:id="rId50" o:title=""/>
                </v:shape>
                <o:OLEObject Type="Embed" ProgID="Equation.DSMT4" ShapeID="_x0000_i1046" DrawAspect="Content" ObjectID="_1591583990" r:id="rId51"/>
              </w:object>
            </w:r>
          </w:p>
        </w:tc>
        <w:tc>
          <w:tcPr>
            <w:tcW w:w="171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440" w:dyaOrig="460">
                <v:shape id="_x0000_i1047" type="#_x0000_t75" style="width:1in;height:22.95pt" o:ole="">
                  <v:imagedata r:id="rId52" o:title=""/>
                </v:shape>
                <o:OLEObject Type="Embed" ProgID="Equation.DSMT4" ShapeID="_x0000_i1047" DrawAspect="Content" ObjectID="_1591583991" r:id="rId53"/>
              </w:object>
            </w:r>
          </w:p>
        </w:tc>
        <w:tc>
          <w:tcPr>
            <w:tcW w:w="113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920" w:dyaOrig="520">
                <v:shape id="_x0000_i1048" type="#_x0000_t75" style="width:45.95pt;height:26.05pt" o:ole="">
                  <v:imagedata r:id="rId54" o:title=""/>
                </v:shape>
                <o:OLEObject Type="Embed" ProgID="Equation.DSMT4" ShapeID="_x0000_i1048" DrawAspect="Content" ObjectID="_1591583992" r:id="rId55"/>
              </w:object>
            </w:r>
          </w:p>
        </w:tc>
        <w:tc>
          <w:tcPr>
            <w:tcW w:w="273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2"/>
                <w:sz w:val="24"/>
                <w:szCs w:val="24"/>
              </w:rPr>
              <w:object w:dxaOrig="2480" w:dyaOrig="499">
                <v:shape id="_x0000_i1049" type="#_x0000_t75" style="width:123.7pt;height:24.75pt" o:ole="">
                  <v:imagedata r:id="rId56" o:title=""/>
                </v:shape>
                <o:OLEObject Type="Embed" ProgID="Equation.DSMT4" ShapeID="_x0000_i1049" DrawAspect="Content" ObjectID="_1591583993" r:id="rId57"/>
              </w:object>
            </w:r>
          </w:p>
        </w:tc>
      </w:tr>
      <w:tr w:rsidR="00A25173" w:rsidRPr="00A25173" w:rsidTr="00E352F9">
        <w:tc>
          <w:tcPr>
            <w:tcW w:w="13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160" w:dyaOrig="460">
                <v:shape id="_x0000_i1050" type="#_x0000_t75" style="width:57.4pt;height:22.95pt" o:ole="">
                  <v:imagedata r:id="rId58" o:title=""/>
                </v:shape>
                <o:OLEObject Type="Embed" ProgID="Equation.DSMT4" ShapeID="_x0000_i1050" DrawAspect="Content" ObjectID="_1591583994" r:id="rId59"/>
              </w:object>
            </w:r>
          </w:p>
        </w:tc>
        <w:tc>
          <w:tcPr>
            <w:tcW w:w="1234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1020" w:dyaOrig="380">
                <v:shape id="_x0000_i1051" type="#_x0000_t75" style="width:49.9pt;height:19pt" o:ole="">
                  <v:imagedata r:id="rId60" o:title=""/>
                </v:shape>
                <o:OLEObject Type="Embed" ProgID="Equation.DSMT4" ShapeID="_x0000_i1051" DrawAspect="Content" ObjectID="_1591583995" r:id="rId61"/>
              </w:object>
            </w:r>
          </w:p>
        </w:tc>
        <w:tc>
          <w:tcPr>
            <w:tcW w:w="207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6"/>
                <w:sz w:val="24"/>
                <w:szCs w:val="24"/>
              </w:rPr>
              <w:object w:dxaOrig="920" w:dyaOrig="340">
                <v:shape id="_x0000_i1052" type="#_x0000_t75" style="width:45.95pt;height:16.8pt" o:ole="">
                  <v:imagedata r:id="rId62" o:title=""/>
                </v:shape>
                <o:OLEObject Type="Embed" ProgID="Equation.DSMT4" ShapeID="_x0000_i1052" DrawAspect="Content" ObjectID="_1591583996" r:id="rId63"/>
              </w:object>
            </w:r>
          </w:p>
        </w:tc>
        <w:tc>
          <w:tcPr>
            <w:tcW w:w="171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1540" w:dyaOrig="440">
                <v:shape id="_x0000_i1053" type="#_x0000_t75" style="width:68.9pt;height:22.1pt" o:ole="">
                  <v:imagedata r:id="rId64" o:title=""/>
                </v:shape>
                <o:OLEObject Type="Embed" ProgID="Equation.DSMT4" ShapeID="_x0000_i1053" DrawAspect="Content" ObjectID="_1591583997" r:id="rId65"/>
              </w:object>
            </w:r>
          </w:p>
        </w:tc>
        <w:tc>
          <w:tcPr>
            <w:tcW w:w="113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620" w:dyaOrig="420">
                <v:shape id="_x0000_i1054" type="#_x0000_t75" style="width:30.9pt;height:21.2pt" o:ole="">
                  <v:imagedata r:id="rId66" o:title=""/>
                </v:shape>
                <o:OLEObject Type="Embed" ProgID="Equation.DSMT4" ShapeID="_x0000_i1054" DrawAspect="Content" ObjectID="_1591583998" r:id="rId67"/>
              </w:object>
            </w:r>
          </w:p>
        </w:tc>
        <w:tc>
          <w:tcPr>
            <w:tcW w:w="2732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2"/>
                <w:sz w:val="24"/>
                <w:szCs w:val="24"/>
              </w:rPr>
              <w:object w:dxaOrig="2560" w:dyaOrig="499">
                <v:shape id="_x0000_i1055" type="#_x0000_t75" style="width:120.6pt;height:25.2pt" o:ole="">
                  <v:imagedata r:id="rId68" o:title=""/>
                </v:shape>
                <o:OLEObject Type="Embed" ProgID="Equation.DSMT4" ShapeID="_x0000_i1055" DrawAspect="Content" ObjectID="_1591583999" r:id="rId69"/>
              </w:object>
            </w: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656"/>
        <w:gridCol w:w="1155"/>
        <w:gridCol w:w="1569"/>
        <w:gridCol w:w="4002"/>
      </w:tblGrid>
      <w:tr w:rsidR="00A25173" w:rsidRPr="00A25173" w:rsidTr="00E352F9">
        <w:trPr>
          <w:trHeight w:val="674"/>
        </w:trPr>
        <w:tc>
          <w:tcPr>
            <w:tcW w:w="18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660" w:dyaOrig="400">
                <v:shape id="_x0000_i1056" type="#_x0000_t75" style="width:83.05pt;height:20.3pt" o:ole="">
                  <v:imagedata r:id="rId70" o:title=""/>
                </v:shape>
                <o:OLEObject Type="Embed" ProgID="Equation.DSMT4" ShapeID="_x0000_i1056" DrawAspect="Content" ObjectID="_1591584000" r:id="rId71"/>
              </w:object>
            </w:r>
          </w:p>
        </w:tc>
        <w:tc>
          <w:tcPr>
            <w:tcW w:w="16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6"/>
                <w:sz w:val="24"/>
                <w:szCs w:val="24"/>
              </w:rPr>
              <w:object w:dxaOrig="859" w:dyaOrig="480">
                <v:shape id="_x0000_i1057" type="#_x0000_t75" style="width:43.75pt;height:29.6pt" o:ole="">
                  <v:imagedata r:id="rId72" o:title=""/>
                </v:shape>
                <o:OLEObject Type="Embed" ProgID="Equation.DSMT4" ShapeID="_x0000_i1057" DrawAspect="Content" ObjectID="_1591584001" r:id="rId73"/>
              </w:object>
            </w:r>
          </w:p>
        </w:tc>
        <w:tc>
          <w:tcPr>
            <w:tcW w:w="11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820" w:dyaOrig="460">
                <v:shape id="_x0000_i1058" type="#_x0000_t75" style="width:41.1pt;height:22.95pt" o:ole="">
                  <v:imagedata r:id="rId74" o:title=""/>
                </v:shape>
                <o:OLEObject Type="Embed" ProgID="Equation.DSMT4" ShapeID="_x0000_i1058" DrawAspect="Content" ObjectID="_1591584002" r:id="rId75"/>
              </w:object>
            </w:r>
          </w:p>
        </w:tc>
        <w:tc>
          <w:tcPr>
            <w:tcW w:w="15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340" w:dyaOrig="600">
                <v:shape id="_x0000_i1059" type="#_x0000_t75" style="width:67.6pt;height:30.05pt" o:ole="">
                  <v:imagedata r:id="rId76" o:title=""/>
                </v:shape>
                <o:OLEObject Type="Embed" ProgID="Equation.DSMT4" ShapeID="_x0000_i1059" DrawAspect="Content" ObjectID="_1591584003" r:id="rId77"/>
              </w:object>
            </w:r>
          </w:p>
        </w:tc>
        <w:tc>
          <w:tcPr>
            <w:tcW w:w="40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760" w:dyaOrig="600">
                <v:shape id="_x0000_i1060" type="#_x0000_t75" style="width:188.15pt;height:30.05pt" o:ole="">
                  <v:imagedata r:id="rId78" o:title=""/>
                </v:shape>
                <o:OLEObject Type="Embed" ProgID="Equation.DSMT4" ShapeID="_x0000_i1060" DrawAspect="Content" ObjectID="_1591584004" r:id="rId79"/>
              </w:object>
            </w:r>
          </w:p>
        </w:tc>
      </w:tr>
      <w:tr w:rsidR="00A25173" w:rsidRPr="00A25173" w:rsidTr="00E352F9">
        <w:tc>
          <w:tcPr>
            <w:tcW w:w="187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6"/>
                <w:sz w:val="24"/>
                <w:szCs w:val="24"/>
              </w:rPr>
              <w:object w:dxaOrig="1260" w:dyaOrig="480">
                <v:shape id="_x0000_i1061" type="#_x0000_t75" style="width:74.2pt;height:23.4pt" o:ole="">
                  <v:imagedata r:id="rId80" o:title=""/>
                </v:shape>
                <o:OLEObject Type="Embed" ProgID="Equation.DSMT4" ShapeID="_x0000_i1061" DrawAspect="Content" ObjectID="_1591584005" r:id="rId81"/>
              </w:object>
            </w:r>
          </w:p>
        </w:tc>
        <w:tc>
          <w:tcPr>
            <w:tcW w:w="16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440" w:dyaOrig="499">
                <v:shape id="_x0000_i1062" type="#_x0000_t75" style="width:1in;height:24.75pt" o:ole="">
                  <v:imagedata r:id="rId82" o:title=""/>
                </v:shape>
                <o:OLEObject Type="Embed" ProgID="Equation.DSMT4" ShapeID="_x0000_i1062" DrawAspect="Content" ObjectID="_1591584006" r:id="rId83"/>
              </w:object>
            </w:r>
          </w:p>
        </w:tc>
        <w:tc>
          <w:tcPr>
            <w:tcW w:w="11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940" w:dyaOrig="499">
                <v:shape id="_x0000_i1063" type="#_x0000_t75" style="width:46.8pt;height:24.75pt" o:ole="">
                  <v:imagedata r:id="rId84" o:title=""/>
                </v:shape>
                <o:OLEObject Type="Embed" ProgID="Equation.DSMT4" ShapeID="_x0000_i1063" DrawAspect="Content" ObjectID="_1591584007" r:id="rId85"/>
              </w:object>
            </w:r>
          </w:p>
        </w:tc>
        <w:tc>
          <w:tcPr>
            <w:tcW w:w="155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340" w:dyaOrig="540">
                <v:shape id="_x0000_i1064" type="#_x0000_t75" style="width:67.6pt;height:26.95pt" o:ole="">
                  <v:imagedata r:id="rId86" o:title=""/>
                </v:shape>
                <o:OLEObject Type="Embed" ProgID="Equation.DSMT4" ShapeID="_x0000_i1064" DrawAspect="Content" ObjectID="_1591584008" r:id="rId87"/>
              </w:object>
            </w:r>
          </w:p>
        </w:tc>
        <w:tc>
          <w:tcPr>
            <w:tcW w:w="40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6"/>
                <w:sz w:val="24"/>
                <w:szCs w:val="24"/>
              </w:rPr>
              <w:object w:dxaOrig="3260" w:dyaOrig="440">
                <v:shape id="_x0000_i1065" type="#_x0000_t75" style="width:163pt;height:22.1pt" o:ole="">
                  <v:imagedata r:id="rId88" o:title=""/>
                </v:shape>
                <o:OLEObject Type="Embed" ProgID="Equation.DSMT4" ShapeID="_x0000_i1065" DrawAspect="Content" ObjectID="_1591584009" r:id="rId89"/>
              </w:object>
            </w: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916"/>
        <w:gridCol w:w="888"/>
        <w:gridCol w:w="2596"/>
        <w:gridCol w:w="3150"/>
      </w:tblGrid>
      <w:tr w:rsidR="00A25173" w:rsidRPr="00A25173" w:rsidTr="00E352F9">
        <w:tc>
          <w:tcPr>
            <w:tcW w:w="3626" w:type="dxa"/>
            <w:gridSpan w:val="2"/>
          </w:tcPr>
          <w:p w:rsidR="00A25173" w:rsidRPr="001255A2" w:rsidRDefault="00A25173" w:rsidP="00A25173">
            <w:pPr>
              <w:spacing w:after="0" w:line="240" w:lineRule="auto"/>
              <w:jc w:val="center"/>
              <w:rPr>
                <w:rFonts w:ascii="VNI-Times" w:hAnsi="VNI-Times"/>
                <w:b/>
                <w:sz w:val="20"/>
                <w:szCs w:val="20"/>
              </w:rPr>
            </w:pPr>
            <w:r w:rsidRPr="001255A2">
              <w:rPr>
                <w:rFonts w:ascii="VNI-Times" w:hAnsi="VNI-Times"/>
                <w:b/>
                <w:sz w:val="20"/>
                <w:szCs w:val="20"/>
              </w:rPr>
              <w:t>Heä phöông trình Maxwell</w:t>
            </w:r>
          </w:p>
        </w:tc>
        <w:tc>
          <w:tcPr>
            <w:tcW w:w="888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Tröôøng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ñieän töø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cuûa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nguyeân toá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anten</w: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thaúng ôû mieàn xa</w:t>
            </w:r>
          </w:p>
        </w:tc>
        <w:tc>
          <w:tcPr>
            <w:tcW w:w="2596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780" w:dyaOrig="420">
                <v:shape id="_x0000_i1066" type="#_x0000_t75" style="width:118.8pt;height:27.85pt" o:ole="">
                  <v:imagedata r:id="rId90" o:title=""/>
                </v:shape>
                <o:OLEObject Type="Embed" ProgID="Equation.DSMT4" ShapeID="_x0000_i1066" DrawAspect="Content" ObjectID="_1591584010" r:id="rId91"/>
              </w:object>
            </w:r>
          </w:p>
        </w:tc>
        <w:tc>
          <w:tcPr>
            <w:tcW w:w="315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540" w:dyaOrig="520">
                <v:shape id="_x0000_i1067" type="#_x0000_t75" style="width:87.45pt;height:34.45pt" o:ole="">
                  <v:imagedata r:id="rId92" o:title=""/>
                </v:shape>
                <o:OLEObject Type="Embed" ProgID="Equation.DSMT4" ShapeID="_x0000_i1067" DrawAspect="Content" ObjectID="_1591584011" r:id="rId93"/>
              </w:object>
            </w: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300" w:dyaOrig="440">
                <v:shape id="_x0000_i1068" type="#_x0000_t75" style="width:74.2pt;height:22.1pt" o:ole="">
                  <v:imagedata r:id="rId94" o:title=""/>
                </v:shape>
                <o:OLEObject Type="Embed" ProgID="Equation.DSMT4" ShapeID="_x0000_i1068" DrawAspect="Content" ObjectID="_1591584012" r:id="rId95"/>
              </w:objec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700" w:dyaOrig="400">
                <v:shape id="_x0000_i1069" type="#_x0000_t75" style="width:84.8pt;height:20.3pt" o:ole="">
                  <v:imagedata r:id="rId96" o:title=""/>
                </v:shape>
                <o:OLEObject Type="Embed" ProgID="Equation.DSMT4" ShapeID="_x0000_i1069" DrawAspect="Content" ObjectID="_1591584013" r:id="rId97"/>
              </w:objec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100" w:dyaOrig="440">
                <v:shape id="_x0000_i1070" type="#_x0000_t75" style="width:64.95pt;height:22.1pt" o:ole="">
                  <v:imagedata r:id="rId98" o:title=""/>
                </v:shape>
                <o:OLEObject Type="Embed" ProgID="Equation.DSMT4" ShapeID="_x0000_i1070" DrawAspect="Content" ObjectID="_1591584014" r:id="rId99"/>
              </w:objec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620" w:dyaOrig="400">
                <v:shape id="_x0000_i1071" type="#_x0000_t75" style="width:80.85pt;height:20.3pt" o:ole="">
                  <v:imagedata r:id="rId100" o:title=""/>
                </v:shape>
                <o:OLEObject Type="Embed" ProgID="Equation.DSMT4" ShapeID="_x0000_i1071" DrawAspect="Content" ObjectID="_1591584015" r:id="rId101"/>
              </w:objec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6"/>
                <w:sz w:val="24"/>
                <w:szCs w:val="24"/>
              </w:rPr>
              <w:object w:dxaOrig="2079" w:dyaOrig="480">
                <v:shape id="_x0000_i1072" type="#_x0000_t75" style="width:118.8pt;height:31.8pt" o:ole="">
                  <v:imagedata r:id="rId102" o:title=""/>
                </v:shape>
                <o:OLEObject Type="Embed" ProgID="Equation.DSMT4" ShapeID="_x0000_i1072" DrawAspect="Content" ObjectID="_1591584016" r:id="rId103"/>
              </w:object>
            </w:r>
          </w:p>
        </w:tc>
        <w:tc>
          <w:tcPr>
            <w:tcW w:w="315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30"/>
                <w:sz w:val="24"/>
                <w:szCs w:val="24"/>
              </w:rPr>
              <w:object w:dxaOrig="2600" w:dyaOrig="680">
                <v:shape id="_x0000_i1073" type="#_x0000_t75" style="width:132.05pt;height:40.2pt" o:ole="">
                  <v:imagedata r:id="rId104" o:title=""/>
                </v:shape>
                <o:OLEObject Type="Embed" ProgID="Equation.DSMT4" ShapeID="_x0000_i1073" DrawAspect="Content" ObjectID="_1591584017" r:id="rId105"/>
              </w:object>
            </w: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0"/>
                <w:sz w:val="24"/>
                <w:szCs w:val="24"/>
              </w:rPr>
              <w:object w:dxaOrig="900" w:dyaOrig="380">
                <v:shape id="_x0000_i1074" type="#_x0000_t75" style="width:47.25pt;height:19pt" o:ole="">
                  <v:imagedata r:id="rId106" o:title=""/>
                </v:shape>
                <o:OLEObject Type="Embed" ProgID="Equation.DSMT4" ShapeID="_x0000_i1074" DrawAspect="Content" ObjectID="_1591584018" r:id="rId107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 xml:space="preserve">  </w: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560" w:dyaOrig="400">
                <v:shape id="_x0000_i1075" type="#_x0000_t75" style="width:78.2pt;height:20.3pt" o:ole="">
                  <v:imagedata r:id="rId108" o:title=""/>
                </v:shape>
                <o:OLEObject Type="Embed" ProgID="Equation.DSMT4" ShapeID="_x0000_i1075" DrawAspect="Content" ObjectID="_1591584019" r:id="rId109"/>
              </w:objec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6"/>
                <w:sz w:val="24"/>
                <w:szCs w:val="24"/>
              </w:rPr>
              <w:object w:dxaOrig="880" w:dyaOrig="340">
                <v:shape id="_x0000_i1076" type="#_x0000_t75" style="width:44.15pt;height:16.8pt" o:ole="">
                  <v:imagedata r:id="rId110" o:title=""/>
                </v:shape>
                <o:OLEObject Type="Embed" ProgID="Equation.DSMT4" ShapeID="_x0000_i1076" DrawAspect="Content" ObjectID="_1591584020" r:id="rId111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 xml:space="preserve">   </w: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2"/>
                <w:sz w:val="24"/>
                <w:szCs w:val="24"/>
              </w:rPr>
              <w:object w:dxaOrig="1480" w:dyaOrig="400">
                <v:shape id="_x0000_i1077" type="#_x0000_t75" style="width:74.2pt;height:20.3pt" o:ole="">
                  <v:imagedata r:id="rId112" o:title=""/>
                </v:shape>
                <o:OLEObject Type="Embed" ProgID="Equation.DSMT4" ShapeID="_x0000_i1077" DrawAspect="Content" ObjectID="_1591584021" r:id="rId113"/>
              </w:objec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1620" w:dyaOrig="520">
                <v:shape id="_x0000_i1078" type="#_x0000_t75" style="width:91.45pt;height:34.45pt" o:ole="">
                  <v:imagedata r:id="rId114" o:title=""/>
                </v:shape>
                <o:OLEObject Type="Embed" ProgID="Equation.DSMT4" ShapeID="_x0000_i1078" DrawAspect="Content" ObjectID="_1591584022" r:id="rId115"/>
              </w:object>
            </w:r>
          </w:p>
        </w:tc>
        <w:tc>
          <w:tcPr>
            <w:tcW w:w="3150" w:type="dxa"/>
            <w:vMerge w:val="restart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36"/>
                <w:sz w:val="24"/>
                <w:szCs w:val="24"/>
              </w:rPr>
              <w:object w:dxaOrig="2340" w:dyaOrig="740">
                <v:shape id="_x0000_i1079" type="#_x0000_t75" style="width:132.5pt;height:39.75pt" o:ole="">
                  <v:imagedata r:id="rId116" o:title=""/>
                </v:shape>
                <o:OLEObject Type="Embed" ProgID="Equation.DSMT4" ShapeID="_x0000_i1079" DrawAspect="Content" ObjectID="_1591584023" r:id="rId117"/>
              </w:object>
            </w:r>
          </w:p>
        </w:tc>
      </w:tr>
      <w:tr w:rsidR="00A25173" w:rsidRPr="00A25173" w:rsidTr="00E352F9">
        <w:tc>
          <w:tcPr>
            <w:tcW w:w="171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080" w:dyaOrig="420">
                <v:shape id="_x0000_i1080" type="#_x0000_t75" style="width:64.95pt;height:21.2pt" o:ole="">
                  <v:imagedata r:id="rId118" o:title=""/>
                </v:shape>
                <o:OLEObject Type="Embed" ProgID="Equation.DSMT4" ShapeID="_x0000_i1080" DrawAspect="Content" ObjectID="_1591584024" r:id="rId119"/>
              </w:object>
            </w:r>
          </w:p>
        </w:tc>
        <w:tc>
          <w:tcPr>
            <w:tcW w:w="1916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1600" w:dyaOrig="420">
                <v:shape id="_x0000_i1081" type="#_x0000_t75" style="width:79.95pt;height:21.2pt" o:ole="">
                  <v:imagedata r:id="rId120" o:title=""/>
                </v:shape>
                <o:OLEObject Type="Embed" ProgID="Equation.DSMT4" ShapeID="_x0000_i1081" DrawAspect="Content" ObjectID="_1591584025" r:id="rId121"/>
              </w:object>
            </w:r>
            <w:r w:rsidRPr="00A25173">
              <w:rPr>
                <w:rFonts w:ascii="VNI-Times" w:hAnsi="VNI-Times"/>
                <w:sz w:val="24"/>
                <w:szCs w:val="24"/>
              </w:rPr>
              <w:t xml:space="preserve">  </w:t>
            </w:r>
          </w:p>
        </w:tc>
        <w:tc>
          <w:tcPr>
            <w:tcW w:w="888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</w:p>
        </w:tc>
      </w:tr>
    </w:tbl>
    <w:p w:rsidR="00A25173" w:rsidRPr="0023454D" w:rsidRDefault="00A25173" w:rsidP="00A25173">
      <w:pPr>
        <w:spacing w:after="0" w:line="240" w:lineRule="auto"/>
        <w:rPr>
          <w:rFonts w:ascii="VNI-Times" w:hAnsi="VNI-Times"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1024"/>
        <w:gridCol w:w="1496"/>
        <w:gridCol w:w="630"/>
        <w:gridCol w:w="1698"/>
        <w:gridCol w:w="192"/>
        <w:gridCol w:w="2700"/>
      </w:tblGrid>
      <w:tr w:rsidR="00A25173" w:rsidRPr="00A25173" w:rsidTr="00E352F9">
        <w:trPr>
          <w:trHeight w:val="638"/>
        </w:trPr>
        <w:tc>
          <w:tcPr>
            <w:tcW w:w="2520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540" w:dyaOrig="520">
                <v:shape id="_x0000_i1082" type="#_x0000_t75" style="width:111.3pt;height:26.05pt" o:ole="">
                  <v:imagedata r:id="rId122" o:title=""/>
                </v:shape>
                <o:OLEObject Type="Embed" ProgID="Equation.DSMT4" ShapeID="_x0000_i1082" DrawAspect="Content" ObjectID="_1591584026" r:id="rId123"/>
              </w:object>
            </w:r>
          </w:p>
        </w:tc>
        <w:tc>
          <w:tcPr>
            <w:tcW w:w="2520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540" w:dyaOrig="520">
                <v:shape id="_x0000_i1083" type="#_x0000_t75" style="width:111.3pt;height:26.05pt" o:ole="">
                  <v:imagedata r:id="rId124" o:title=""/>
                </v:shape>
                <o:OLEObject Type="Embed" ProgID="Equation.DSMT4" ShapeID="_x0000_i1083" DrawAspect="Content" ObjectID="_1591584027" r:id="rId125"/>
              </w:object>
            </w:r>
          </w:p>
        </w:tc>
        <w:tc>
          <w:tcPr>
            <w:tcW w:w="2520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540" w:dyaOrig="520">
                <v:shape id="_x0000_i1084" type="#_x0000_t75" style="width:111.3pt;height:26.05pt" o:ole="">
                  <v:imagedata r:id="rId126" o:title=""/>
                </v:shape>
                <o:OLEObject Type="Embed" ProgID="Equation.DSMT4" ShapeID="_x0000_i1084" DrawAspect="Content" ObjectID="_1591584028" r:id="rId127"/>
              </w:object>
            </w:r>
          </w:p>
        </w:tc>
        <w:tc>
          <w:tcPr>
            <w:tcW w:w="270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520" w:dyaOrig="520">
                <v:shape id="_x0000_i1085" type="#_x0000_t75" style="width:120.6pt;height:26.05pt" o:ole="">
                  <v:imagedata r:id="rId128" o:title=""/>
                </v:shape>
                <o:OLEObject Type="Embed" ProgID="Equation.DSMT4" ShapeID="_x0000_i1085" DrawAspect="Content" ObjectID="_1591584029" r:id="rId129"/>
              </w:objec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jc w:val="center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Kieåu soùng tôùi TE</w:t>
            </w:r>
            <w:r w:rsidRPr="00A25173">
              <w:rPr>
                <w:rFonts w:ascii="VNI-Times" w:hAnsi="VNI-Times"/>
                <w:b/>
                <w:sz w:val="20"/>
                <w:szCs w:val="20"/>
                <w:vertAlign w:val="subscript"/>
              </w:rPr>
              <w:t>mn</w: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jc w:val="center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Kieåu soùng tôùi TM</w:t>
            </w:r>
            <w:r w:rsidRPr="00A25173">
              <w:rPr>
                <w:rFonts w:ascii="VNI-Times" w:hAnsi="VNI-Times"/>
                <w:b/>
                <w:sz w:val="20"/>
                <w:szCs w:val="20"/>
                <w:vertAlign w:val="subscript"/>
              </w:rPr>
              <w:t>mn</w: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jc w:val="center"/>
              <w:rPr>
                <w:rFonts w:ascii="VNI-Times" w:hAnsi="VNI-Times"/>
                <w:b/>
                <w:sz w:val="20"/>
                <w:szCs w:val="20"/>
              </w:rPr>
            </w:pPr>
            <w:r w:rsidRPr="00A25173">
              <w:rPr>
                <w:rFonts w:ascii="VNI-Times" w:hAnsi="VNI-Times"/>
                <w:b/>
                <w:sz w:val="20"/>
                <w:szCs w:val="20"/>
              </w:rPr>
              <w:t>Caùc thoâng soá</w: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060" w:dyaOrig="480">
                <v:shape id="_x0000_i1086" type="#_x0000_t75" style="width:152.85pt;height:23.4pt" o:ole="">
                  <v:imagedata r:id="rId130" o:title=""/>
                </v:shape>
                <o:OLEObject Type="Embed" ProgID="Equation.DSMT4" ShapeID="_x0000_i1086" DrawAspect="Content" ObjectID="_1591584030" r:id="rId131"/>
              </w:objec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2940" w:dyaOrig="480">
                <v:shape id="_x0000_i1087" type="#_x0000_t75" style="width:146.65pt;height:23.4pt" o:ole="">
                  <v:imagedata r:id="rId132" o:title=""/>
                </v:shape>
                <o:OLEObject Type="Embed" ProgID="Equation.DSMT4" ShapeID="_x0000_i1087" DrawAspect="Content" ObjectID="_1591584031" r:id="rId133"/>
              </w:objec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2380" w:dyaOrig="580">
                <v:shape id="_x0000_i1088" type="#_x0000_t75" style="width:127.65pt;height:29.6pt" o:ole="">
                  <v:imagedata r:id="rId134" o:title=""/>
                </v:shape>
                <o:OLEObject Type="Embed" ProgID="Equation.DSMT4" ShapeID="_x0000_i1088" DrawAspect="Content" ObjectID="_1591584032" r:id="rId135"/>
              </w:objec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420" w:dyaOrig="480">
                <v:shape id="_x0000_i1089" type="#_x0000_t75" style="width:165.2pt;height:23.4pt" o:ole="">
                  <v:imagedata r:id="rId136" o:title=""/>
                </v:shape>
                <o:OLEObject Type="Embed" ProgID="Equation.DSMT4" ShapeID="_x0000_i1089" DrawAspect="Content" ObjectID="_1591584033" r:id="rId137"/>
              </w:objec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560" w:dyaOrig="480">
                <v:shape id="_x0000_i1090" type="#_x0000_t75" style="width:178pt;height:23.4pt" o:ole="">
                  <v:imagedata r:id="rId138" o:title=""/>
                </v:shape>
                <o:OLEObject Type="Embed" ProgID="Equation.DSMT4" ShapeID="_x0000_i1090" DrawAspect="Content" ObjectID="_1591584034" r:id="rId139"/>
              </w:objec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040" w:dyaOrig="499">
                <v:shape id="_x0000_i1091" type="#_x0000_t75" style="width:123.25pt;height:25.2pt" o:ole="">
                  <v:imagedata r:id="rId140" o:title=""/>
                </v:shape>
                <o:OLEObject Type="Embed" ProgID="Equation.DSMT4" ShapeID="_x0000_i1091" DrawAspect="Content" ObjectID="_1591584035" r:id="rId141"/>
              </w:objec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379" w:dyaOrig="480">
                <v:shape id="_x0000_i1092" type="#_x0000_t75" style="width:165.2pt;height:23.4pt" o:ole="">
                  <v:imagedata r:id="rId142" o:title=""/>
                </v:shape>
                <o:OLEObject Type="Embed" ProgID="Equation.DSMT4" ShapeID="_x0000_i1092" DrawAspect="Content" ObjectID="_1591584036" r:id="rId143"/>
              </w:objec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8"/>
                <w:sz w:val="24"/>
                <w:szCs w:val="24"/>
              </w:rPr>
              <w:object w:dxaOrig="3519" w:dyaOrig="480">
                <v:shape id="_x0000_i1093" type="#_x0000_t75" style="width:175.8pt;height:23.4pt" o:ole="">
                  <v:imagedata r:id="rId144" o:title=""/>
                </v:shape>
                <o:OLEObject Type="Embed" ProgID="Equation.DSMT4" ShapeID="_x0000_i1093" DrawAspect="Content" ObjectID="_1591584037" r:id="rId145"/>
              </w:objec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20"/>
                <w:sz w:val="24"/>
                <w:szCs w:val="24"/>
              </w:rPr>
              <w:object w:dxaOrig="3000" w:dyaOrig="580">
                <v:shape id="_x0000_i1094" type="#_x0000_t75" style="width:128.55pt;height:29.6pt" o:ole="">
                  <v:imagedata r:id="rId146" o:title=""/>
                </v:shape>
                <o:OLEObject Type="Embed" ProgID="Equation.DSMT4" ShapeID="_x0000_i1094" DrawAspect="Content" ObjectID="_1591584038" r:id="rId147"/>
              </w:object>
            </w:r>
          </w:p>
        </w:tc>
      </w:tr>
      <w:tr w:rsidR="00A25173" w:rsidRPr="00A25173" w:rsidTr="00E352F9">
        <w:tc>
          <w:tcPr>
            <w:tcW w:w="354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3320" w:dyaOrig="400">
                <v:shape id="_x0000_i1095" type="#_x0000_t75" style="width:165.65pt;height:20.3pt" o:ole="">
                  <v:imagedata r:id="rId148" o:title=""/>
                </v:shape>
                <o:OLEObject Type="Embed" ProgID="Equation.DSMT4" ShapeID="_x0000_i1095" DrawAspect="Content" ObjectID="_1591584039" r:id="rId149"/>
              </w:object>
            </w:r>
          </w:p>
        </w:tc>
        <w:tc>
          <w:tcPr>
            <w:tcW w:w="3824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14"/>
                <w:sz w:val="24"/>
                <w:szCs w:val="24"/>
              </w:rPr>
              <w:object w:dxaOrig="3440" w:dyaOrig="400">
                <v:shape id="_x0000_i1096" type="#_x0000_t75" style="width:171.85pt;height:20.3pt" o:ole="">
                  <v:imagedata r:id="rId150" o:title=""/>
                </v:shape>
                <o:OLEObject Type="Embed" ProgID="Equation.DSMT4" ShapeID="_x0000_i1096" DrawAspect="Content" ObjectID="_1591584040" r:id="rId151"/>
              </w:object>
            </w:r>
          </w:p>
        </w:tc>
        <w:tc>
          <w:tcPr>
            <w:tcW w:w="2892" w:type="dxa"/>
            <w:gridSpan w:val="2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object w:dxaOrig="2620" w:dyaOrig="440">
                <v:shape id="_x0000_i1097" type="#_x0000_t75" style="width:127.65pt;height:22.1pt" o:ole="">
                  <v:imagedata r:id="rId152" o:title=""/>
                </v:shape>
                <o:OLEObject Type="Embed" ProgID="Equation.DSMT4" ShapeID="_x0000_i1097" DrawAspect="Content" ObjectID="_1591584041" r:id="rId153"/>
              </w:object>
            </w:r>
          </w:p>
        </w:tc>
      </w:tr>
      <w:tr w:rsidR="00A25173" w:rsidRPr="00A25173" w:rsidTr="0023454D">
        <w:trPr>
          <w:trHeight w:val="1646"/>
        </w:trPr>
        <w:tc>
          <w:tcPr>
            <w:tcW w:w="2250" w:type="dxa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36"/>
                <w:sz w:val="24"/>
                <w:szCs w:val="24"/>
              </w:rPr>
              <w:object w:dxaOrig="1840" w:dyaOrig="740">
                <v:shape id="_x0000_i1098" type="#_x0000_t75" style="width:98.5pt;height:36.65pt" o:ole="">
                  <v:imagedata r:id="rId154" o:title=""/>
                </v:shape>
                <o:OLEObject Type="Embed" ProgID="Equation.DSMT4" ShapeID="_x0000_i1098" DrawAspect="Content" ObjectID="_1591584042" r:id="rId155"/>
              </w:object>
            </w:r>
          </w:p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36"/>
                <w:sz w:val="24"/>
                <w:szCs w:val="24"/>
              </w:rPr>
              <w:object w:dxaOrig="1820" w:dyaOrig="740">
                <v:shape id="_x0000_i1099" type="#_x0000_t75" style="width:98.05pt;height:36.65pt" o:ole="">
                  <v:imagedata r:id="rId156" o:title=""/>
                </v:shape>
                <o:OLEObject Type="Embed" ProgID="Equation.DSMT4" ShapeID="_x0000_i1099" DrawAspect="Content" ObjectID="_1591584043" r:id="rId157"/>
              </w:object>
            </w:r>
          </w:p>
        </w:tc>
        <w:tc>
          <w:tcPr>
            <w:tcW w:w="3420" w:type="dxa"/>
            <w:gridSpan w:val="4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position w:val="-94"/>
                <w:sz w:val="24"/>
                <w:szCs w:val="24"/>
              </w:rPr>
              <w:object w:dxaOrig="3060" w:dyaOrig="2000">
                <v:shape id="_x0000_i1100" type="#_x0000_t75" style="width:152.85pt;height:99.85pt" o:ole="">
                  <v:imagedata r:id="rId158" o:title=""/>
                </v:shape>
                <o:OLEObject Type="Embed" ProgID="Equation.DSMT4" ShapeID="_x0000_i1100" DrawAspect="Content" ObjectID="_1591584044" r:id="rId159"/>
              </w:object>
            </w:r>
          </w:p>
        </w:tc>
        <w:tc>
          <w:tcPr>
            <w:tcW w:w="4590" w:type="dxa"/>
            <w:gridSpan w:val="3"/>
          </w:tcPr>
          <w:p w:rsidR="00A25173" w:rsidRPr="00A25173" w:rsidRDefault="00A25173" w:rsidP="00A25173">
            <w:pPr>
              <w:spacing w:after="0" w:line="240" w:lineRule="auto"/>
              <w:rPr>
                <w:rFonts w:ascii="VNI-Times" w:hAnsi="VNI-Times"/>
                <w:sz w:val="24"/>
                <w:szCs w:val="24"/>
              </w:rPr>
            </w:pPr>
            <w:r w:rsidRPr="00A25173">
              <w:rPr>
                <w:rFonts w:ascii="VNI-Times" w:hAnsi="VNI-Times"/>
                <w:sz w:val="24"/>
                <w:szCs w:val="24"/>
              </w:rPr>
              <w:t>;</w:t>
            </w:r>
          </w:p>
        </w:tc>
      </w:tr>
    </w:tbl>
    <w:p w:rsidR="00D21A4E" w:rsidRPr="00A25173" w:rsidRDefault="00D21A4E" w:rsidP="00073A17">
      <w:pPr>
        <w:tabs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21A4E" w:rsidRPr="00A25173" w:rsidSect="00A25173">
      <w:pgSz w:w="12240" w:h="15840"/>
      <w:pgMar w:top="450" w:right="540" w:bottom="27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7E72"/>
    <w:multiLevelType w:val="hybridMultilevel"/>
    <w:tmpl w:val="CB0C1EAA"/>
    <w:lvl w:ilvl="0" w:tplc="E4182BE2">
      <w:start w:val="1"/>
      <w:numFmt w:val="lowerLetter"/>
      <w:lvlText w:val="%1)"/>
      <w:lvlJc w:val="left"/>
      <w:pPr>
        <w:ind w:left="180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1C3582"/>
    <w:multiLevelType w:val="hybridMultilevel"/>
    <w:tmpl w:val="44526BAA"/>
    <w:lvl w:ilvl="0" w:tplc="69A0B6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12121"/>
        <w:w w:val="9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F10"/>
    <w:rsid w:val="00073A17"/>
    <w:rsid w:val="00081A18"/>
    <w:rsid w:val="001255A2"/>
    <w:rsid w:val="00174E60"/>
    <w:rsid w:val="001806A7"/>
    <w:rsid w:val="0023454D"/>
    <w:rsid w:val="00273456"/>
    <w:rsid w:val="00275F10"/>
    <w:rsid w:val="002A6469"/>
    <w:rsid w:val="002C03CB"/>
    <w:rsid w:val="002F600E"/>
    <w:rsid w:val="0032588B"/>
    <w:rsid w:val="0036582B"/>
    <w:rsid w:val="00384680"/>
    <w:rsid w:val="00391F59"/>
    <w:rsid w:val="00394BCC"/>
    <w:rsid w:val="00436D53"/>
    <w:rsid w:val="004F4773"/>
    <w:rsid w:val="00637C91"/>
    <w:rsid w:val="0065393D"/>
    <w:rsid w:val="006B7A96"/>
    <w:rsid w:val="006D0AA8"/>
    <w:rsid w:val="00800C48"/>
    <w:rsid w:val="0084154D"/>
    <w:rsid w:val="00872AD8"/>
    <w:rsid w:val="008D1F11"/>
    <w:rsid w:val="008D47C2"/>
    <w:rsid w:val="009945BA"/>
    <w:rsid w:val="00A25173"/>
    <w:rsid w:val="00B429D2"/>
    <w:rsid w:val="00BD427C"/>
    <w:rsid w:val="00C35015"/>
    <w:rsid w:val="00C55A02"/>
    <w:rsid w:val="00C61CCF"/>
    <w:rsid w:val="00D14F16"/>
    <w:rsid w:val="00D21A4E"/>
    <w:rsid w:val="00D22E5A"/>
    <w:rsid w:val="00D350CA"/>
    <w:rsid w:val="00DE2386"/>
    <w:rsid w:val="00DE66C0"/>
    <w:rsid w:val="00E66458"/>
    <w:rsid w:val="00EE627C"/>
    <w:rsid w:val="00EF2E62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D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A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9D2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2C03CB"/>
    <w:pPr>
      <w:spacing w:after="0" w:line="240" w:lineRule="auto"/>
      <w:ind w:left="851" w:right="5669" w:hanging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2C03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2C03CB"/>
    <w:rPr>
      <w:rFonts w:ascii="Times New Roman" w:eastAsia="Times New Roman" w:hAnsi="Times New Roman" w:cs="Times New Roman"/>
      <w:b/>
      <w:bCs/>
      <w:sz w:val="28"/>
      <w:szCs w:val="20"/>
    </w:rPr>
  </w:style>
  <w:style w:type="character" w:styleId="PlaceholderText">
    <w:name w:val="Placeholder Text"/>
    <w:basedOn w:val="DefaultParagraphFont"/>
    <w:uiPriority w:val="99"/>
    <w:semiHidden/>
    <w:rsid w:val="00C55A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D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A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9D2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2C03CB"/>
    <w:pPr>
      <w:spacing w:after="0" w:line="240" w:lineRule="auto"/>
      <w:ind w:left="851" w:right="5669" w:hanging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2C03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2C03CB"/>
    <w:rPr>
      <w:rFonts w:ascii="Times New Roman" w:eastAsia="Times New Roman" w:hAnsi="Times New Roman" w:cs="Times New Roman"/>
      <w:b/>
      <w:bCs/>
      <w:sz w:val="28"/>
      <w:szCs w:val="20"/>
    </w:rPr>
  </w:style>
  <w:style w:type="character" w:styleId="PlaceholderText">
    <w:name w:val="Placeholder Text"/>
    <w:basedOn w:val="DefaultParagraphFont"/>
    <w:uiPriority w:val="99"/>
    <w:semiHidden/>
    <w:rsid w:val="00C55A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7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8.wmf"/><Relationship Id="rId154" Type="http://schemas.openxmlformats.org/officeDocument/2006/relationships/image" Target="media/image76.wmf"/><Relationship Id="rId159" Type="http://schemas.openxmlformats.org/officeDocument/2006/relationships/oleObject" Target="embeddings/oleObject76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160" Type="http://schemas.openxmlformats.org/officeDocument/2006/relationships/fontTable" Target="fontTable.xml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55" Type="http://schemas.openxmlformats.org/officeDocument/2006/relationships/oleObject" Target="embeddings/oleObject74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9.bin"/><Relationship Id="rId153" Type="http://schemas.openxmlformats.org/officeDocument/2006/relationships/oleObject" Target="embeddings/oleObject73.bin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2.wmf"/><Relationship Id="rId7" Type="http://schemas.openxmlformats.org/officeDocument/2006/relationships/image" Target="media/image2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BOCMINHTRI</dc:creator>
  <cp:lastModifiedBy>BOCMINHTRI</cp:lastModifiedBy>
  <cp:revision>37</cp:revision>
  <dcterms:created xsi:type="dcterms:W3CDTF">2018-04-04T08:49:00Z</dcterms:created>
  <dcterms:modified xsi:type="dcterms:W3CDTF">2018-06-26T22:49:00Z</dcterms:modified>
</cp:coreProperties>
</file>